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077" w:rsidRDefault="003D3AE6" w:rsidP="005B34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3425">
        <w:rPr>
          <w:rFonts w:ascii="Times New Roman" w:hAnsi="Times New Roman" w:cs="Times New Roman"/>
          <w:b/>
          <w:bCs/>
          <w:sz w:val="24"/>
          <w:szCs w:val="24"/>
        </w:rPr>
        <w:t xml:space="preserve">Korespondensi </w:t>
      </w:r>
      <w:r w:rsidR="005B3425" w:rsidRPr="005B3425">
        <w:rPr>
          <w:rFonts w:ascii="Times New Roman" w:hAnsi="Times New Roman" w:cs="Times New Roman"/>
          <w:b/>
          <w:bCs/>
          <w:sz w:val="24"/>
          <w:szCs w:val="24"/>
        </w:rPr>
        <w:t xml:space="preserve">dengan </w:t>
      </w:r>
      <w:r w:rsidR="005B3425" w:rsidRPr="005B34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Journal of Physics: Conference Series</w:t>
      </w:r>
    </w:p>
    <w:p w:rsidR="005B3425" w:rsidRPr="005B3425" w:rsidRDefault="005B3425" w:rsidP="005B34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3AE6" w:rsidRDefault="003D3AE6">
      <w:r>
        <w:rPr>
          <w:noProof/>
        </w:rPr>
        <w:drawing>
          <wp:inline distT="0" distB="0" distL="0" distR="0" wp14:anchorId="1D8464B5" wp14:editId="02688454">
            <wp:extent cx="5819775" cy="32226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425" w:rsidRDefault="005B3425">
      <w:r>
        <w:rPr>
          <w:noProof/>
        </w:rPr>
        <w:drawing>
          <wp:inline distT="0" distB="0" distL="0" distR="0" wp14:anchorId="1CBB7F9D" wp14:editId="601B6467">
            <wp:extent cx="5819775" cy="3733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425" w:rsidRDefault="005B3425">
      <w:r>
        <w:rPr>
          <w:noProof/>
        </w:rPr>
        <w:lastRenderedPageBreak/>
        <w:drawing>
          <wp:inline distT="0" distB="0" distL="0" distR="0" wp14:anchorId="7E2A39CF" wp14:editId="34F8C198">
            <wp:extent cx="5731510" cy="39814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425" w:rsidRDefault="005B3425">
      <w:r>
        <w:rPr>
          <w:noProof/>
        </w:rPr>
        <w:drawing>
          <wp:inline distT="0" distB="0" distL="0" distR="0" wp14:anchorId="5272D4F8" wp14:editId="1A61017E">
            <wp:extent cx="5731510" cy="36861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E6" w:rsidRDefault="005B3425">
      <w:r>
        <w:rPr>
          <w:noProof/>
        </w:rPr>
        <w:lastRenderedPageBreak/>
        <w:drawing>
          <wp:inline distT="0" distB="0" distL="0" distR="0" wp14:anchorId="59016105" wp14:editId="24F3F53A">
            <wp:extent cx="5731510" cy="38481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E6" w:rsidRDefault="003D3AE6">
      <w:r>
        <w:rPr>
          <w:noProof/>
        </w:rPr>
        <w:drawing>
          <wp:inline distT="0" distB="0" distL="0" distR="0" wp14:anchorId="230EAC0F" wp14:editId="53E6AB80">
            <wp:extent cx="5731510" cy="42100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E6" w:rsidRDefault="003D3AE6">
      <w:bookmarkStart w:id="0" w:name="_GoBack"/>
      <w:bookmarkEnd w:id="0"/>
    </w:p>
    <w:sectPr w:rsidR="003D3A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AE6"/>
    <w:rsid w:val="003D3AE6"/>
    <w:rsid w:val="004D7A9C"/>
    <w:rsid w:val="005B3425"/>
    <w:rsid w:val="00D1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07B01C"/>
  <w15:chartTrackingRefBased/>
  <w15:docId w15:val="{86888A84-2A59-438E-81AF-99DDCC603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</Words>
  <Characters>52</Characters>
  <Application>Microsoft Office Word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2024-06-17T01:49:00Z</dcterms:created>
  <dcterms:modified xsi:type="dcterms:W3CDTF">2024-06-17T01:49:00Z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c79ddbb9-d4b5-4eba-a6bb-47c65419fecd</vt:lpwstr>
  </property>
</Properties>
</file>